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BC6FF" w14:textId="0AF05678" w:rsidR="00DE40E8" w:rsidRPr="007F45D0" w:rsidRDefault="00DE40E8" w:rsidP="002830FF">
      <w:pPr>
        <w:pStyle w:val="Heading1"/>
        <w:numPr>
          <w:ilvl w:val="0"/>
          <w:numId w:val="0"/>
        </w:numPr>
        <w:rPr>
          <w:rFonts w:asciiTheme="minorHAnsi" w:hAnsiTheme="minorHAnsi" w:cstheme="minorHAnsi"/>
          <w:b/>
          <w:bCs/>
          <w:color w:val="000000" w:themeColor="text1"/>
          <w:sz w:val="24"/>
          <w:szCs w:val="24"/>
        </w:rPr>
      </w:pPr>
      <w:r w:rsidRPr="007F45D0">
        <w:rPr>
          <w:rFonts w:asciiTheme="minorHAnsi" w:hAnsiTheme="minorHAnsi" w:cstheme="minorHAnsi"/>
          <w:b/>
          <w:bCs/>
          <w:color w:val="000000" w:themeColor="text1"/>
          <w:sz w:val="24"/>
          <w:szCs w:val="24"/>
        </w:rPr>
        <w:t xml:space="preserve">Constitution </w:t>
      </w:r>
      <w:r w:rsidR="002830FF" w:rsidRPr="007F45D0">
        <w:rPr>
          <w:rFonts w:asciiTheme="minorHAnsi" w:hAnsiTheme="minorHAnsi" w:cstheme="minorHAnsi"/>
          <w:b/>
          <w:bCs/>
          <w:color w:val="000000" w:themeColor="text1"/>
          <w:sz w:val="24"/>
          <w:szCs w:val="24"/>
        </w:rPr>
        <w:t xml:space="preserve">for the </w:t>
      </w:r>
      <w:r w:rsidRPr="007F45D0">
        <w:rPr>
          <w:rFonts w:asciiTheme="minorHAnsi" w:hAnsiTheme="minorHAnsi" w:cstheme="minorHAnsi"/>
          <w:b/>
          <w:bCs/>
          <w:color w:val="000000" w:themeColor="text1"/>
          <w:sz w:val="24"/>
          <w:szCs w:val="24"/>
        </w:rPr>
        <w:t xml:space="preserve">Mead Area Historical Society Inc. </w:t>
      </w:r>
    </w:p>
    <w:p w14:paraId="1DBAF526" w14:textId="72043E8C" w:rsidR="00DE40E8" w:rsidRPr="007F45D0" w:rsidRDefault="00DE40E8" w:rsidP="002830FF">
      <w:pPr>
        <w:pStyle w:val="Heading1"/>
        <w:rPr>
          <w:rFonts w:asciiTheme="minorHAnsi" w:hAnsiTheme="minorHAnsi" w:cstheme="minorHAnsi"/>
          <w:color w:val="000000" w:themeColor="text1"/>
          <w:sz w:val="22"/>
          <w:szCs w:val="22"/>
        </w:rPr>
      </w:pPr>
      <w:r w:rsidRPr="007F45D0">
        <w:rPr>
          <w:rFonts w:asciiTheme="minorHAnsi" w:hAnsiTheme="minorHAnsi" w:cstheme="minorHAnsi"/>
          <w:color w:val="000000" w:themeColor="text1"/>
          <w:sz w:val="22"/>
          <w:szCs w:val="22"/>
        </w:rPr>
        <w:t xml:space="preserve">Name and Organization </w:t>
      </w:r>
    </w:p>
    <w:p w14:paraId="563BC0A5" w14:textId="7044BBD9" w:rsidR="00DE40E8" w:rsidRPr="007F45D0" w:rsidRDefault="00DE40E8" w:rsidP="002830FF">
      <w:pPr>
        <w:pStyle w:val="Heading2"/>
        <w:rPr>
          <w:rFonts w:asciiTheme="minorHAnsi" w:hAnsiTheme="minorHAnsi" w:cstheme="minorHAnsi"/>
          <w:color w:val="000000" w:themeColor="text1"/>
          <w:sz w:val="22"/>
          <w:szCs w:val="22"/>
        </w:rPr>
      </w:pPr>
      <w:r w:rsidRPr="007F45D0">
        <w:rPr>
          <w:rFonts w:asciiTheme="minorHAnsi" w:hAnsiTheme="minorHAnsi" w:cstheme="minorHAnsi"/>
          <w:color w:val="000000" w:themeColor="text1"/>
          <w:sz w:val="22"/>
          <w:szCs w:val="22"/>
        </w:rPr>
        <w:t xml:space="preserve">Name: The name of the Corporation is “Mead Area Historical Society Inc.” and is at times </w:t>
      </w:r>
      <w:r w:rsidR="002E0172" w:rsidRPr="007F45D0">
        <w:rPr>
          <w:rFonts w:asciiTheme="minorHAnsi" w:hAnsiTheme="minorHAnsi" w:cstheme="minorHAnsi"/>
          <w:color w:val="000000" w:themeColor="text1"/>
          <w:sz w:val="22"/>
          <w:szCs w:val="22"/>
        </w:rPr>
        <w:t xml:space="preserve">  </w:t>
      </w:r>
      <w:r w:rsidRPr="007F45D0">
        <w:rPr>
          <w:rFonts w:asciiTheme="minorHAnsi" w:hAnsiTheme="minorHAnsi" w:cstheme="minorHAnsi"/>
          <w:color w:val="000000" w:themeColor="text1"/>
          <w:sz w:val="22"/>
          <w:szCs w:val="22"/>
        </w:rPr>
        <w:t xml:space="preserve">hereinafter referred to as “Society.” </w:t>
      </w:r>
    </w:p>
    <w:p w14:paraId="1F60B968" w14:textId="38087486" w:rsidR="00DE40E8" w:rsidRPr="007F45D0" w:rsidRDefault="00DE40E8" w:rsidP="002830FF">
      <w:pPr>
        <w:pStyle w:val="Heading2"/>
        <w:rPr>
          <w:rFonts w:asciiTheme="minorHAnsi" w:hAnsiTheme="minorHAnsi" w:cstheme="minorHAnsi"/>
          <w:color w:val="000000" w:themeColor="text1"/>
          <w:sz w:val="22"/>
          <w:szCs w:val="22"/>
        </w:rPr>
      </w:pPr>
      <w:r w:rsidRPr="007F45D0">
        <w:rPr>
          <w:rFonts w:asciiTheme="minorHAnsi" w:hAnsiTheme="minorHAnsi" w:cstheme="minorHAnsi"/>
          <w:color w:val="000000" w:themeColor="text1"/>
          <w:sz w:val="22"/>
          <w:szCs w:val="22"/>
        </w:rPr>
        <w:t xml:space="preserve">Organization: The Corporation is a tax-exempt Colorado not-for-profit corporation. </w:t>
      </w:r>
      <w:r w:rsidR="002830FF" w:rsidRPr="007F45D0">
        <w:rPr>
          <w:rFonts w:asciiTheme="minorHAnsi" w:hAnsiTheme="minorHAnsi" w:cstheme="minorHAnsi"/>
          <w:color w:val="000000" w:themeColor="text1"/>
          <w:sz w:val="22"/>
          <w:szCs w:val="22"/>
        </w:rPr>
        <w:br/>
      </w:r>
    </w:p>
    <w:p w14:paraId="3A631405" w14:textId="550C82CD" w:rsidR="00DE40E8" w:rsidRPr="007F45D0" w:rsidRDefault="00DE40E8" w:rsidP="002830FF">
      <w:pPr>
        <w:pStyle w:val="Heading1"/>
        <w:rPr>
          <w:rFonts w:asciiTheme="minorHAnsi" w:hAnsiTheme="minorHAnsi" w:cstheme="minorHAnsi"/>
          <w:color w:val="000000" w:themeColor="text1"/>
          <w:sz w:val="22"/>
          <w:szCs w:val="22"/>
        </w:rPr>
      </w:pPr>
      <w:r w:rsidRPr="007F45D0">
        <w:rPr>
          <w:rFonts w:asciiTheme="minorHAnsi" w:hAnsiTheme="minorHAnsi" w:cstheme="minorHAnsi"/>
          <w:color w:val="000000" w:themeColor="text1"/>
          <w:sz w:val="22"/>
          <w:szCs w:val="22"/>
        </w:rPr>
        <w:t xml:space="preserve">Purposes and Responsibilities </w:t>
      </w:r>
    </w:p>
    <w:p w14:paraId="5B58BEDA" w14:textId="0EB65E83" w:rsidR="00DE40E8" w:rsidRPr="007F45D0" w:rsidRDefault="00DE40E8" w:rsidP="002830FF">
      <w:pPr>
        <w:pStyle w:val="Heading2"/>
        <w:rPr>
          <w:rFonts w:asciiTheme="minorHAnsi" w:hAnsiTheme="minorHAnsi" w:cstheme="minorHAnsi"/>
          <w:color w:val="000000" w:themeColor="text1"/>
          <w:sz w:val="22"/>
          <w:szCs w:val="22"/>
        </w:rPr>
      </w:pPr>
      <w:r w:rsidRPr="007F45D0">
        <w:rPr>
          <w:rFonts w:asciiTheme="minorHAnsi" w:hAnsiTheme="minorHAnsi" w:cstheme="minorHAnsi"/>
          <w:color w:val="000000" w:themeColor="text1"/>
          <w:sz w:val="22"/>
          <w:szCs w:val="22"/>
        </w:rPr>
        <w:t>History: The Mead Area Historical Society was founded in 2021 as a not-for-profit, private</w:t>
      </w:r>
      <w:r w:rsidR="000B6CF8">
        <w:rPr>
          <w:rFonts w:asciiTheme="minorHAnsi" w:hAnsiTheme="minorHAnsi" w:cstheme="minorHAnsi"/>
          <w:color w:val="000000" w:themeColor="text1"/>
          <w:sz w:val="22"/>
          <w:szCs w:val="22"/>
        </w:rPr>
        <w:t xml:space="preserve"> historical/</w:t>
      </w:r>
      <w:r w:rsidRPr="007F45D0">
        <w:rPr>
          <w:rFonts w:asciiTheme="minorHAnsi" w:hAnsiTheme="minorHAnsi" w:cstheme="minorHAnsi"/>
          <w:color w:val="000000" w:themeColor="text1"/>
          <w:sz w:val="22"/>
          <w:szCs w:val="22"/>
        </w:rPr>
        <w:t xml:space="preserve">educational organization dedicated to perpetuating the Mead area’s history. </w:t>
      </w:r>
    </w:p>
    <w:p w14:paraId="3C87BB96" w14:textId="4C03DD41" w:rsidR="00DE40E8" w:rsidRPr="007F45D0" w:rsidRDefault="00DE40E8" w:rsidP="002830FF">
      <w:pPr>
        <w:pStyle w:val="Heading2"/>
        <w:rPr>
          <w:rFonts w:asciiTheme="minorHAnsi" w:hAnsiTheme="minorHAnsi" w:cstheme="minorHAnsi"/>
          <w:color w:val="000000" w:themeColor="text1"/>
          <w:sz w:val="22"/>
          <w:szCs w:val="22"/>
        </w:rPr>
      </w:pPr>
      <w:r w:rsidRPr="007F45D0">
        <w:rPr>
          <w:rFonts w:asciiTheme="minorHAnsi" w:hAnsiTheme="minorHAnsi" w:cstheme="minorHAnsi"/>
          <w:color w:val="000000" w:themeColor="text1"/>
          <w:sz w:val="22"/>
          <w:szCs w:val="22"/>
        </w:rPr>
        <w:t xml:space="preserve">Mission: The Society’s mission </w:t>
      </w:r>
      <w:r w:rsidR="00EE27BB" w:rsidRPr="007F45D0">
        <w:rPr>
          <w:rFonts w:asciiTheme="minorHAnsi" w:hAnsiTheme="minorHAnsi" w:cstheme="minorHAnsi"/>
          <w:color w:val="000000" w:themeColor="text1"/>
          <w:sz w:val="22"/>
          <w:szCs w:val="22"/>
        </w:rPr>
        <w:t>is to</w:t>
      </w:r>
      <w:r w:rsidR="002E0172" w:rsidRPr="007F45D0">
        <w:rPr>
          <w:rFonts w:asciiTheme="minorHAnsi" w:hAnsiTheme="minorHAnsi" w:cstheme="minorHAnsi"/>
          <w:color w:val="000000" w:themeColor="text1"/>
          <w:sz w:val="22"/>
          <w:szCs w:val="22"/>
        </w:rPr>
        <w:t xml:space="preserve"> p</w:t>
      </w:r>
      <w:r w:rsidR="002830FF" w:rsidRPr="007F45D0">
        <w:rPr>
          <w:rFonts w:asciiTheme="minorHAnsi" w:hAnsiTheme="minorHAnsi" w:cstheme="minorHAnsi"/>
          <w:color w:val="000000" w:themeColor="text1"/>
          <w:sz w:val="22"/>
          <w:szCs w:val="22"/>
        </w:rPr>
        <w:t xml:space="preserve">rovide stewardship for the Mead, Colorado, and surrounding community’s significant history </w:t>
      </w:r>
      <w:proofErr w:type="gramStart"/>
      <w:r w:rsidR="002830FF" w:rsidRPr="007F45D0">
        <w:rPr>
          <w:rFonts w:asciiTheme="minorHAnsi" w:hAnsiTheme="minorHAnsi" w:cstheme="minorHAnsi"/>
          <w:color w:val="000000" w:themeColor="text1"/>
          <w:sz w:val="22"/>
          <w:szCs w:val="22"/>
        </w:rPr>
        <w:t>by;</w:t>
      </w:r>
      <w:proofErr w:type="gramEnd"/>
    </w:p>
    <w:p w14:paraId="490D53A9" w14:textId="310B393E" w:rsidR="00DE40E8" w:rsidRPr="007F45D0" w:rsidRDefault="00DE40E8" w:rsidP="002830FF">
      <w:pPr>
        <w:pStyle w:val="Heading3"/>
        <w:rPr>
          <w:rFonts w:asciiTheme="minorHAnsi" w:hAnsiTheme="minorHAnsi" w:cstheme="minorHAnsi"/>
          <w:color w:val="000000" w:themeColor="text1"/>
          <w:sz w:val="22"/>
          <w:szCs w:val="22"/>
        </w:rPr>
      </w:pPr>
      <w:r w:rsidRPr="007F45D0">
        <w:rPr>
          <w:rFonts w:asciiTheme="minorHAnsi" w:hAnsiTheme="minorHAnsi" w:cstheme="minorHAnsi"/>
          <w:color w:val="000000" w:themeColor="text1"/>
          <w:sz w:val="22"/>
          <w:szCs w:val="22"/>
        </w:rPr>
        <w:t xml:space="preserve">Nurturing respectful discovery, preservation, collection, and public dissemination of the </w:t>
      </w:r>
      <w:proofErr w:type="gramStart"/>
      <w:r w:rsidRPr="007F45D0">
        <w:rPr>
          <w:rFonts w:asciiTheme="minorHAnsi" w:hAnsiTheme="minorHAnsi" w:cstheme="minorHAnsi"/>
          <w:color w:val="000000" w:themeColor="text1"/>
          <w:sz w:val="22"/>
          <w:szCs w:val="22"/>
        </w:rPr>
        <w:t>history</w:t>
      </w:r>
      <w:r w:rsidR="002830FF" w:rsidRPr="007F45D0">
        <w:rPr>
          <w:rFonts w:asciiTheme="minorHAnsi" w:hAnsiTheme="minorHAnsi" w:cstheme="minorHAnsi"/>
          <w:color w:val="000000" w:themeColor="text1"/>
          <w:sz w:val="22"/>
          <w:szCs w:val="22"/>
        </w:rPr>
        <w:t>;</w:t>
      </w:r>
      <w:proofErr w:type="gramEnd"/>
    </w:p>
    <w:p w14:paraId="4CFE9B3B" w14:textId="06474D8F" w:rsidR="00DE40E8" w:rsidRPr="007F45D0" w:rsidRDefault="00DE40E8" w:rsidP="002830FF">
      <w:pPr>
        <w:pStyle w:val="Heading3"/>
        <w:rPr>
          <w:rFonts w:asciiTheme="minorHAnsi" w:hAnsiTheme="minorHAnsi" w:cstheme="minorHAnsi"/>
          <w:color w:val="000000" w:themeColor="text1"/>
          <w:sz w:val="22"/>
          <w:szCs w:val="22"/>
        </w:rPr>
      </w:pPr>
      <w:r w:rsidRPr="007F45D0">
        <w:rPr>
          <w:rFonts w:asciiTheme="minorHAnsi" w:hAnsiTheme="minorHAnsi" w:cstheme="minorHAnsi"/>
          <w:color w:val="000000" w:themeColor="text1"/>
          <w:sz w:val="22"/>
          <w:szCs w:val="22"/>
        </w:rPr>
        <w:t xml:space="preserve">To stimulate and encourage the collection, preservation, and interpretation of the Mead area’s history through conferences, publications, awards, educational programs, consulting services, and related historical </w:t>
      </w:r>
      <w:proofErr w:type="gramStart"/>
      <w:r w:rsidRPr="007F45D0">
        <w:rPr>
          <w:rFonts w:asciiTheme="minorHAnsi" w:hAnsiTheme="minorHAnsi" w:cstheme="minorHAnsi"/>
          <w:color w:val="000000" w:themeColor="text1"/>
          <w:sz w:val="22"/>
          <w:szCs w:val="22"/>
        </w:rPr>
        <w:t>activities</w:t>
      </w:r>
      <w:r w:rsidR="002830FF" w:rsidRPr="007F45D0">
        <w:rPr>
          <w:rFonts w:asciiTheme="minorHAnsi" w:hAnsiTheme="minorHAnsi" w:cstheme="minorHAnsi"/>
          <w:color w:val="000000" w:themeColor="text1"/>
          <w:sz w:val="22"/>
          <w:szCs w:val="22"/>
        </w:rPr>
        <w:t>;</w:t>
      </w:r>
      <w:proofErr w:type="gramEnd"/>
      <w:r w:rsidRPr="007F45D0">
        <w:rPr>
          <w:rFonts w:asciiTheme="minorHAnsi" w:hAnsiTheme="minorHAnsi" w:cstheme="minorHAnsi"/>
          <w:color w:val="000000" w:themeColor="text1"/>
          <w:sz w:val="22"/>
          <w:szCs w:val="22"/>
        </w:rPr>
        <w:t xml:space="preserve"> </w:t>
      </w:r>
    </w:p>
    <w:p w14:paraId="39D20368" w14:textId="09AE36C2" w:rsidR="00DE40E8" w:rsidRPr="007F45D0" w:rsidRDefault="00DE40E8" w:rsidP="002830FF">
      <w:pPr>
        <w:pStyle w:val="Heading3"/>
        <w:rPr>
          <w:rFonts w:asciiTheme="minorHAnsi" w:hAnsiTheme="minorHAnsi" w:cstheme="minorHAnsi"/>
          <w:color w:val="000000" w:themeColor="text1"/>
          <w:sz w:val="22"/>
          <w:szCs w:val="22"/>
        </w:rPr>
      </w:pPr>
      <w:r w:rsidRPr="007F45D0">
        <w:rPr>
          <w:rFonts w:asciiTheme="minorHAnsi" w:hAnsiTheme="minorHAnsi" w:cstheme="minorHAnsi"/>
          <w:color w:val="000000" w:themeColor="text1"/>
          <w:sz w:val="22"/>
          <w:szCs w:val="22"/>
        </w:rPr>
        <w:t xml:space="preserve">To coordinate and further the programs of the county’s other local historical societies and local historians by functioning as a service organization and communication </w:t>
      </w:r>
      <w:proofErr w:type="gramStart"/>
      <w:r w:rsidRPr="007F45D0">
        <w:rPr>
          <w:rFonts w:asciiTheme="minorHAnsi" w:hAnsiTheme="minorHAnsi" w:cstheme="minorHAnsi"/>
          <w:color w:val="000000" w:themeColor="text1"/>
          <w:sz w:val="22"/>
          <w:szCs w:val="22"/>
        </w:rPr>
        <w:t>network</w:t>
      </w:r>
      <w:r w:rsidR="002830FF" w:rsidRPr="007F45D0">
        <w:rPr>
          <w:rFonts w:asciiTheme="minorHAnsi" w:hAnsiTheme="minorHAnsi" w:cstheme="minorHAnsi"/>
          <w:color w:val="000000" w:themeColor="text1"/>
          <w:sz w:val="22"/>
          <w:szCs w:val="22"/>
        </w:rPr>
        <w:t>;</w:t>
      </w:r>
      <w:proofErr w:type="gramEnd"/>
      <w:r w:rsidRPr="007F45D0">
        <w:rPr>
          <w:rFonts w:asciiTheme="minorHAnsi" w:hAnsiTheme="minorHAnsi" w:cstheme="minorHAnsi"/>
          <w:color w:val="000000" w:themeColor="text1"/>
          <w:sz w:val="22"/>
          <w:szCs w:val="22"/>
        </w:rPr>
        <w:t xml:space="preserve"> </w:t>
      </w:r>
    </w:p>
    <w:p w14:paraId="5B36BD22" w14:textId="4A195A4E" w:rsidR="00DE40E8" w:rsidRPr="007F45D0" w:rsidRDefault="00DE40E8" w:rsidP="002830FF">
      <w:pPr>
        <w:pStyle w:val="Heading3"/>
        <w:rPr>
          <w:rFonts w:asciiTheme="minorHAnsi" w:hAnsiTheme="minorHAnsi" w:cstheme="minorHAnsi"/>
          <w:color w:val="000000" w:themeColor="text1"/>
          <w:sz w:val="22"/>
          <w:szCs w:val="22"/>
        </w:rPr>
      </w:pPr>
      <w:r w:rsidRPr="007F45D0">
        <w:rPr>
          <w:rFonts w:asciiTheme="minorHAnsi" w:hAnsiTheme="minorHAnsi" w:cstheme="minorHAnsi"/>
          <w:color w:val="000000" w:themeColor="text1"/>
          <w:sz w:val="22"/>
          <w:szCs w:val="22"/>
        </w:rPr>
        <w:t xml:space="preserve">To cooperate with appropriate individuals, organizations, and institutions on the local, state, or national levels in projects and activities that will promote and sustain a general interest in history; and </w:t>
      </w:r>
    </w:p>
    <w:p w14:paraId="254A9580" w14:textId="13E0D0B0" w:rsidR="00DE40E8" w:rsidRPr="007F45D0" w:rsidRDefault="002830FF" w:rsidP="002830FF">
      <w:pPr>
        <w:pStyle w:val="Heading3"/>
        <w:rPr>
          <w:rFonts w:asciiTheme="minorHAnsi" w:hAnsiTheme="minorHAnsi" w:cstheme="minorHAnsi"/>
          <w:color w:val="000000" w:themeColor="text1"/>
          <w:sz w:val="22"/>
          <w:szCs w:val="22"/>
        </w:rPr>
      </w:pPr>
      <w:r w:rsidRPr="007F45D0">
        <w:rPr>
          <w:rFonts w:asciiTheme="minorHAnsi" w:hAnsiTheme="minorHAnsi" w:cstheme="minorHAnsi"/>
          <w:color w:val="000000" w:themeColor="text1"/>
          <w:sz w:val="22"/>
          <w:szCs w:val="22"/>
        </w:rPr>
        <w:t>D</w:t>
      </w:r>
      <w:r w:rsidR="00DE40E8" w:rsidRPr="007F45D0">
        <w:rPr>
          <w:rFonts w:asciiTheme="minorHAnsi" w:hAnsiTheme="minorHAnsi" w:cstheme="minorHAnsi"/>
          <w:color w:val="000000" w:themeColor="text1"/>
          <w:sz w:val="22"/>
          <w:szCs w:val="22"/>
        </w:rPr>
        <w:t xml:space="preserve">. To accept donations of money, real property, or other property for the above purposes. </w:t>
      </w:r>
    </w:p>
    <w:p w14:paraId="36B6C039" w14:textId="77777777" w:rsidR="00DE40E8" w:rsidRPr="007F45D0" w:rsidRDefault="00DE40E8" w:rsidP="002830FF">
      <w:pPr>
        <w:pStyle w:val="Heading1"/>
        <w:rPr>
          <w:rFonts w:asciiTheme="minorHAnsi" w:hAnsiTheme="minorHAnsi" w:cstheme="minorHAnsi"/>
          <w:color w:val="000000" w:themeColor="text1"/>
          <w:sz w:val="22"/>
          <w:szCs w:val="22"/>
        </w:rPr>
      </w:pPr>
      <w:r w:rsidRPr="007F45D0">
        <w:rPr>
          <w:rFonts w:asciiTheme="minorHAnsi" w:hAnsiTheme="minorHAnsi" w:cstheme="minorHAnsi"/>
          <w:color w:val="000000" w:themeColor="text1"/>
          <w:sz w:val="22"/>
          <w:szCs w:val="22"/>
        </w:rPr>
        <w:t xml:space="preserve">III. Membership </w:t>
      </w:r>
    </w:p>
    <w:p w14:paraId="3D3BA037" w14:textId="18CE8E71" w:rsidR="00DE40E8" w:rsidRPr="007F45D0" w:rsidRDefault="00DE40E8" w:rsidP="002830FF">
      <w:pPr>
        <w:pStyle w:val="Heading3"/>
        <w:rPr>
          <w:rFonts w:asciiTheme="minorHAnsi" w:hAnsiTheme="minorHAnsi" w:cstheme="minorHAnsi"/>
          <w:color w:val="000000" w:themeColor="text1"/>
          <w:sz w:val="22"/>
          <w:szCs w:val="22"/>
        </w:rPr>
      </w:pPr>
      <w:r w:rsidRPr="007F45D0">
        <w:rPr>
          <w:rFonts w:asciiTheme="minorHAnsi" w:hAnsiTheme="minorHAnsi" w:cstheme="minorHAnsi"/>
          <w:color w:val="000000" w:themeColor="text1"/>
          <w:sz w:val="22"/>
          <w:szCs w:val="22"/>
        </w:rPr>
        <w:t xml:space="preserve">Name: The Corporate membership shall be known and designated collectively as the </w:t>
      </w:r>
      <w:r w:rsidR="002830FF" w:rsidRPr="007F45D0">
        <w:rPr>
          <w:rFonts w:asciiTheme="minorHAnsi" w:hAnsiTheme="minorHAnsi" w:cstheme="minorHAnsi"/>
          <w:color w:val="000000" w:themeColor="text1"/>
          <w:sz w:val="22"/>
          <w:szCs w:val="22"/>
        </w:rPr>
        <w:t>Mead Area Historical Society</w:t>
      </w:r>
      <w:r w:rsidRPr="007F45D0">
        <w:rPr>
          <w:rFonts w:asciiTheme="minorHAnsi" w:hAnsiTheme="minorHAnsi" w:cstheme="minorHAnsi"/>
          <w:color w:val="000000" w:themeColor="text1"/>
          <w:sz w:val="22"/>
          <w:szCs w:val="22"/>
        </w:rPr>
        <w:t xml:space="preserve">. </w:t>
      </w:r>
    </w:p>
    <w:p w14:paraId="0DF390A9" w14:textId="024B73D2" w:rsidR="00DE40E8" w:rsidRPr="007F45D0" w:rsidRDefault="00DE40E8" w:rsidP="002830FF">
      <w:pPr>
        <w:pStyle w:val="Heading3"/>
        <w:rPr>
          <w:rFonts w:asciiTheme="minorHAnsi" w:hAnsiTheme="minorHAnsi" w:cstheme="minorHAnsi"/>
          <w:color w:val="000000" w:themeColor="text1"/>
          <w:sz w:val="22"/>
          <w:szCs w:val="22"/>
        </w:rPr>
      </w:pPr>
      <w:r w:rsidRPr="007F45D0">
        <w:rPr>
          <w:rFonts w:asciiTheme="minorHAnsi" w:hAnsiTheme="minorHAnsi" w:cstheme="minorHAnsi"/>
          <w:color w:val="000000" w:themeColor="text1"/>
          <w:sz w:val="22"/>
          <w:szCs w:val="22"/>
        </w:rPr>
        <w:t xml:space="preserve">Types and Qualifications: The Society shall consist of members of such types and with such qualifications as are established by the Bylaws. </w:t>
      </w:r>
    </w:p>
    <w:p w14:paraId="53239289" w14:textId="1A465939" w:rsidR="00DE40E8" w:rsidRPr="007F45D0" w:rsidRDefault="00DE40E8" w:rsidP="002830FF">
      <w:pPr>
        <w:pStyle w:val="Heading3"/>
        <w:rPr>
          <w:rFonts w:asciiTheme="minorHAnsi" w:hAnsiTheme="minorHAnsi" w:cstheme="minorHAnsi"/>
          <w:color w:val="000000" w:themeColor="text1"/>
          <w:sz w:val="22"/>
          <w:szCs w:val="22"/>
        </w:rPr>
      </w:pPr>
      <w:r w:rsidRPr="007F45D0">
        <w:rPr>
          <w:rFonts w:asciiTheme="minorHAnsi" w:hAnsiTheme="minorHAnsi" w:cstheme="minorHAnsi"/>
          <w:color w:val="000000" w:themeColor="text1"/>
          <w:sz w:val="22"/>
          <w:szCs w:val="22"/>
        </w:rPr>
        <w:t xml:space="preserve">Meetings: The members shall meet not less frequently than annually and at such other times as appropriate under the Bylaws. </w:t>
      </w:r>
    </w:p>
    <w:p w14:paraId="167FFDC2" w14:textId="3DF5F56A" w:rsidR="00DE40E8" w:rsidRPr="007F45D0" w:rsidRDefault="00DE40E8" w:rsidP="002830FF">
      <w:pPr>
        <w:pStyle w:val="Heading3"/>
        <w:rPr>
          <w:rFonts w:asciiTheme="minorHAnsi" w:hAnsiTheme="minorHAnsi" w:cstheme="minorHAnsi"/>
          <w:color w:val="000000" w:themeColor="text1"/>
          <w:sz w:val="22"/>
          <w:szCs w:val="22"/>
        </w:rPr>
      </w:pPr>
      <w:r w:rsidRPr="007F45D0">
        <w:rPr>
          <w:rFonts w:asciiTheme="minorHAnsi" w:hAnsiTheme="minorHAnsi" w:cstheme="minorHAnsi"/>
          <w:color w:val="000000" w:themeColor="text1"/>
          <w:sz w:val="22"/>
          <w:szCs w:val="22"/>
        </w:rPr>
        <w:t xml:space="preserve">Financial Requirements: Financial requirements for membership shall be as designated in the Bylaws. </w:t>
      </w:r>
    </w:p>
    <w:p w14:paraId="17921BF0" w14:textId="0DD1584D" w:rsidR="00DE40E8" w:rsidRPr="007F45D0" w:rsidRDefault="00DE40E8" w:rsidP="002830FF">
      <w:pPr>
        <w:pStyle w:val="Heading1"/>
        <w:rPr>
          <w:rFonts w:asciiTheme="minorHAnsi" w:hAnsiTheme="minorHAnsi" w:cstheme="minorHAnsi"/>
          <w:color w:val="000000" w:themeColor="text1"/>
          <w:sz w:val="22"/>
          <w:szCs w:val="22"/>
        </w:rPr>
      </w:pPr>
      <w:r w:rsidRPr="007F45D0">
        <w:rPr>
          <w:rFonts w:asciiTheme="minorHAnsi" w:hAnsiTheme="minorHAnsi" w:cstheme="minorHAnsi"/>
          <w:color w:val="000000" w:themeColor="text1"/>
          <w:sz w:val="22"/>
          <w:szCs w:val="22"/>
        </w:rPr>
        <w:t xml:space="preserve">Board of Trustees </w:t>
      </w:r>
    </w:p>
    <w:p w14:paraId="39B080B0" w14:textId="7FF3413A" w:rsidR="00DE40E8" w:rsidRPr="007F45D0" w:rsidRDefault="00DE40E8" w:rsidP="002830FF">
      <w:pPr>
        <w:pStyle w:val="Heading3"/>
        <w:rPr>
          <w:rFonts w:asciiTheme="minorHAnsi" w:hAnsiTheme="minorHAnsi" w:cstheme="minorHAnsi"/>
          <w:color w:val="000000" w:themeColor="text1"/>
          <w:sz w:val="22"/>
          <w:szCs w:val="22"/>
        </w:rPr>
      </w:pPr>
      <w:r w:rsidRPr="007F45D0">
        <w:rPr>
          <w:rFonts w:asciiTheme="minorHAnsi" w:hAnsiTheme="minorHAnsi" w:cstheme="minorHAnsi"/>
          <w:color w:val="000000" w:themeColor="text1"/>
          <w:sz w:val="22"/>
          <w:szCs w:val="22"/>
        </w:rPr>
        <w:t xml:space="preserve">Powers: The Board of </w:t>
      </w:r>
      <w:r w:rsidR="002830FF" w:rsidRPr="007F45D0">
        <w:rPr>
          <w:rFonts w:asciiTheme="minorHAnsi" w:hAnsiTheme="minorHAnsi" w:cstheme="minorHAnsi"/>
          <w:color w:val="000000" w:themeColor="text1"/>
          <w:sz w:val="22"/>
          <w:szCs w:val="22"/>
        </w:rPr>
        <w:t>Directors</w:t>
      </w:r>
      <w:r w:rsidRPr="007F45D0">
        <w:rPr>
          <w:rFonts w:asciiTheme="minorHAnsi" w:hAnsiTheme="minorHAnsi" w:cstheme="minorHAnsi"/>
          <w:color w:val="000000" w:themeColor="text1"/>
          <w:sz w:val="22"/>
          <w:szCs w:val="22"/>
        </w:rPr>
        <w:t xml:space="preserve"> shall be the governing body of the Corporation and shall be responsible for the government of the Society, the management of its affairs, and the regulation of its procedures, except as otherwise provided in this Constitution or in the Articles of Incorporation. </w:t>
      </w:r>
    </w:p>
    <w:p w14:paraId="661FCB83" w14:textId="4A60845C" w:rsidR="00DE40E8" w:rsidRPr="007F45D0" w:rsidRDefault="00DE40E8" w:rsidP="002830FF">
      <w:pPr>
        <w:pStyle w:val="Heading3"/>
        <w:rPr>
          <w:rFonts w:asciiTheme="minorHAnsi" w:hAnsiTheme="minorHAnsi" w:cstheme="minorHAnsi"/>
          <w:color w:val="000000" w:themeColor="text1"/>
          <w:sz w:val="22"/>
          <w:szCs w:val="22"/>
        </w:rPr>
      </w:pPr>
      <w:r w:rsidRPr="007F45D0">
        <w:rPr>
          <w:rFonts w:asciiTheme="minorHAnsi" w:hAnsiTheme="minorHAnsi" w:cstheme="minorHAnsi"/>
          <w:color w:val="000000" w:themeColor="text1"/>
          <w:sz w:val="22"/>
          <w:szCs w:val="22"/>
        </w:rPr>
        <w:lastRenderedPageBreak/>
        <w:t xml:space="preserve">Selection and Operation: Election of </w:t>
      </w:r>
      <w:r w:rsidR="002830FF" w:rsidRPr="007F45D0">
        <w:rPr>
          <w:rFonts w:asciiTheme="minorHAnsi" w:hAnsiTheme="minorHAnsi" w:cstheme="minorHAnsi"/>
          <w:color w:val="000000" w:themeColor="text1"/>
          <w:sz w:val="22"/>
          <w:szCs w:val="22"/>
        </w:rPr>
        <w:t>directors</w:t>
      </w:r>
      <w:r w:rsidRPr="007F45D0">
        <w:rPr>
          <w:rFonts w:asciiTheme="minorHAnsi" w:hAnsiTheme="minorHAnsi" w:cstheme="minorHAnsi"/>
          <w:color w:val="000000" w:themeColor="text1"/>
          <w:sz w:val="22"/>
          <w:szCs w:val="22"/>
        </w:rPr>
        <w:t xml:space="preserve">, terms of office, duties and responsibilities, and meetings of the board shall be governed by the Bylaws. </w:t>
      </w:r>
      <w:r w:rsidR="002830FF" w:rsidRPr="007F45D0">
        <w:rPr>
          <w:rFonts w:asciiTheme="minorHAnsi" w:hAnsiTheme="minorHAnsi" w:cstheme="minorHAnsi"/>
          <w:color w:val="000000" w:themeColor="text1"/>
          <w:sz w:val="22"/>
          <w:szCs w:val="22"/>
        </w:rPr>
        <w:t>Directors</w:t>
      </w:r>
      <w:r w:rsidRPr="007F45D0">
        <w:rPr>
          <w:rFonts w:asciiTheme="minorHAnsi" w:hAnsiTheme="minorHAnsi" w:cstheme="minorHAnsi"/>
          <w:color w:val="000000" w:themeColor="text1"/>
          <w:sz w:val="22"/>
          <w:szCs w:val="22"/>
        </w:rPr>
        <w:t xml:space="preserve"> shall serve without pay. </w:t>
      </w:r>
    </w:p>
    <w:p w14:paraId="69B2E993" w14:textId="314F679A" w:rsidR="00DE40E8" w:rsidRPr="007F45D0" w:rsidRDefault="00DE40E8" w:rsidP="002830FF">
      <w:pPr>
        <w:pStyle w:val="Heading1"/>
        <w:rPr>
          <w:rFonts w:asciiTheme="minorHAnsi" w:hAnsiTheme="minorHAnsi" w:cstheme="minorHAnsi"/>
          <w:color w:val="000000" w:themeColor="text1"/>
          <w:sz w:val="22"/>
          <w:szCs w:val="22"/>
        </w:rPr>
      </w:pPr>
      <w:r w:rsidRPr="007F45D0">
        <w:rPr>
          <w:rFonts w:asciiTheme="minorHAnsi" w:hAnsiTheme="minorHAnsi" w:cstheme="minorHAnsi"/>
          <w:color w:val="000000" w:themeColor="text1"/>
          <w:sz w:val="22"/>
          <w:szCs w:val="22"/>
        </w:rPr>
        <w:t xml:space="preserve">Officers </w:t>
      </w:r>
    </w:p>
    <w:p w14:paraId="0F244482" w14:textId="7A79AE45" w:rsidR="00DE40E8" w:rsidRPr="007F45D0" w:rsidRDefault="00DE40E8" w:rsidP="002830FF">
      <w:pPr>
        <w:pStyle w:val="Heading3"/>
        <w:rPr>
          <w:rFonts w:asciiTheme="minorHAnsi" w:hAnsiTheme="minorHAnsi" w:cstheme="minorHAnsi"/>
          <w:color w:val="000000" w:themeColor="text1"/>
          <w:sz w:val="22"/>
          <w:szCs w:val="22"/>
        </w:rPr>
      </w:pPr>
      <w:r w:rsidRPr="007F45D0">
        <w:rPr>
          <w:rFonts w:asciiTheme="minorHAnsi" w:hAnsiTheme="minorHAnsi" w:cstheme="minorHAnsi"/>
          <w:color w:val="000000" w:themeColor="text1"/>
          <w:sz w:val="22"/>
          <w:szCs w:val="22"/>
        </w:rPr>
        <w:t xml:space="preserve">Enumeration: The officers of the Corporation shall be a President, Vice President, Secretary, and Treasurer. </w:t>
      </w:r>
      <w:r w:rsidR="00654E30">
        <w:rPr>
          <w:rFonts w:asciiTheme="minorHAnsi" w:hAnsiTheme="minorHAnsi" w:cstheme="minorHAnsi"/>
          <w:color w:val="000000" w:themeColor="text1"/>
          <w:sz w:val="22"/>
          <w:szCs w:val="22"/>
        </w:rPr>
        <w:t xml:space="preserve">Board members may hold more than one office, such as Secretary/Treasurer, </w:t>
      </w:r>
      <w:proofErr w:type="gramStart"/>
      <w:r w:rsidR="00654E30">
        <w:rPr>
          <w:rFonts w:asciiTheme="minorHAnsi" w:hAnsiTheme="minorHAnsi" w:cstheme="minorHAnsi"/>
          <w:color w:val="000000" w:themeColor="text1"/>
          <w:sz w:val="22"/>
          <w:szCs w:val="22"/>
        </w:rPr>
        <w:t>with the exception of</w:t>
      </w:r>
      <w:proofErr w:type="gramEnd"/>
      <w:r w:rsidR="00654E30">
        <w:rPr>
          <w:rFonts w:asciiTheme="minorHAnsi" w:hAnsiTheme="minorHAnsi" w:cstheme="minorHAnsi"/>
          <w:color w:val="000000" w:themeColor="text1"/>
          <w:sz w:val="22"/>
          <w:szCs w:val="22"/>
        </w:rPr>
        <w:t xml:space="preserve"> President/V</w:t>
      </w:r>
      <w:r w:rsidR="000949A0">
        <w:rPr>
          <w:rFonts w:asciiTheme="minorHAnsi" w:hAnsiTheme="minorHAnsi" w:cstheme="minorHAnsi"/>
          <w:color w:val="000000" w:themeColor="text1"/>
          <w:sz w:val="22"/>
          <w:szCs w:val="22"/>
        </w:rPr>
        <w:t>i</w:t>
      </w:r>
      <w:r w:rsidR="00654E30">
        <w:rPr>
          <w:rFonts w:asciiTheme="minorHAnsi" w:hAnsiTheme="minorHAnsi" w:cstheme="minorHAnsi"/>
          <w:color w:val="000000" w:themeColor="text1"/>
          <w:sz w:val="22"/>
          <w:szCs w:val="22"/>
        </w:rPr>
        <w:t>ce-President.</w:t>
      </w:r>
    </w:p>
    <w:p w14:paraId="23DB13BC" w14:textId="3DE8A0A8" w:rsidR="00DE40E8" w:rsidRPr="007F45D0" w:rsidRDefault="00DE40E8" w:rsidP="002830FF">
      <w:pPr>
        <w:pStyle w:val="Heading3"/>
        <w:rPr>
          <w:rFonts w:asciiTheme="minorHAnsi" w:hAnsiTheme="minorHAnsi" w:cstheme="minorHAnsi"/>
          <w:color w:val="000000" w:themeColor="text1"/>
          <w:sz w:val="22"/>
          <w:szCs w:val="22"/>
        </w:rPr>
      </w:pPr>
      <w:r w:rsidRPr="007F45D0">
        <w:rPr>
          <w:rFonts w:asciiTheme="minorHAnsi" w:hAnsiTheme="minorHAnsi" w:cstheme="minorHAnsi"/>
          <w:color w:val="000000" w:themeColor="text1"/>
          <w:sz w:val="22"/>
          <w:szCs w:val="22"/>
        </w:rPr>
        <w:t xml:space="preserve">Selection: Selection of the officers and eligibility to serve shall be governed by the Bylaws. </w:t>
      </w:r>
    </w:p>
    <w:p w14:paraId="1E90444A" w14:textId="77777777" w:rsidR="00DE40E8" w:rsidRPr="007F45D0" w:rsidRDefault="00DE40E8" w:rsidP="002830FF">
      <w:pPr>
        <w:pStyle w:val="Heading1"/>
        <w:rPr>
          <w:rFonts w:asciiTheme="minorHAnsi" w:hAnsiTheme="minorHAnsi" w:cstheme="minorHAnsi"/>
          <w:color w:val="000000" w:themeColor="text1"/>
          <w:sz w:val="22"/>
          <w:szCs w:val="22"/>
        </w:rPr>
      </w:pPr>
      <w:r w:rsidRPr="007F45D0">
        <w:rPr>
          <w:rFonts w:asciiTheme="minorHAnsi" w:hAnsiTheme="minorHAnsi" w:cstheme="minorHAnsi"/>
          <w:color w:val="000000" w:themeColor="text1"/>
          <w:sz w:val="22"/>
          <w:szCs w:val="22"/>
        </w:rPr>
        <w:t xml:space="preserve">VI. Amendment </w:t>
      </w:r>
    </w:p>
    <w:p w14:paraId="3A1D0B1C" w14:textId="0A374B2B" w:rsidR="00DE40E8" w:rsidRPr="007F45D0" w:rsidRDefault="00DE40E8" w:rsidP="002830FF">
      <w:pPr>
        <w:pStyle w:val="Heading3"/>
        <w:rPr>
          <w:rFonts w:asciiTheme="minorHAnsi" w:hAnsiTheme="minorHAnsi" w:cstheme="minorHAnsi"/>
          <w:color w:val="000000" w:themeColor="text1"/>
          <w:sz w:val="22"/>
          <w:szCs w:val="22"/>
        </w:rPr>
      </w:pPr>
      <w:r w:rsidRPr="007F45D0">
        <w:rPr>
          <w:rFonts w:asciiTheme="minorHAnsi" w:hAnsiTheme="minorHAnsi" w:cstheme="minorHAnsi"/>
          <w:color w:val="000000" w:themeColor="text1"/>
          <w:sz w:val="22"/>
          <w:szCs w:val="22"/>
        </w:rPr>
        <w:t xml:space="preserve">Procedure: Proposed amendments to this Constitution and its Bylaws may either be submitted by resolution of the Board of </w:t>
      </w:r>
      <w:r w:rsidR="002830FF" w:rsidRPr="007F45D0">
        <w:rPr>
          <w:rFonts w:asciiTheme="minorHAnsi" w:hAnsiTheme="minorHAnsi" w:cstheme="minorHAnsi"/>
          <w:color w:val="000000" w:themeColor="text1"/>
          <w:sz w:val="22"/>
          <w:szCs w:val="22"/>
        </w:rPr>
        <w:t>Directors</w:t>
      </w:r>
      <w:r w:rsidRPr="007F45D0">
        <w:rPr>
          <w:rFonts w:asciiTheme="minorHAnsi" w:hAnsiTheme="minorHAnsi" w:cstheme="minorHAnsi"/>
          <w:color w:val="000000" w:themeColor="text1"/>
          <w:sz w:val="22"/>
          <w:szCs w:val="22"/>
        </w:rPr>
        <w:t xml:space="preserve"> to the membership of the Society at the next annual meeting after adoption of the resolution or shall be submitted to the President of the Corporation in writing signed by not less than members of the Society entitled to vote at its next annual meeting and shall be presented by the President to the next annual meeting of the Society. </w:t>
      </w:r>
    </w:p>
    <w:p w14:paraId="3D60D5DE" w14:textId="624C09AF" w:rsidR="00DE40E8" w:rsidRPr="007F45D0" w:rsidRDefault="00DE40E8" w:rsidP="002830FF">
      <w:pPr>
        <w:pStyle w:val="Heading3"/>
        <w:rPr>
          <w:rFonts w:asciiTheme="minorHAnsi" w:hAnsiTheme="minorHAnsi" w:cstheme="minorHAnsi"/>
          <w:color w:val="000000" w:themeColor="text1"/>
          <w:sz w:val="22"/>
          <w:szCs w:val="22"/>
        </w:rPr>
      </w:pPr>
      <w:r w:rsidRPr="007F45D0">
        <w:rPr>
          <w:rFonts w:asciiTheme="minorHAnsi" w:hAnsiTheme="minorHAnsi" w:cstheme="minorHAnsi"/>
          <w:color w:val="000000" w:themeColor="text1"/>
          <w:sz w:val="22"/>
          <w:szCs w:val="22"/>
        </w:rPr>
        <w:t xml:space="preserve">Adoption: </w:t>
      </w:r>
      <w:r w:rsidR="00CB3F45" w:rsidRPr="007F45D0">
        <w:rPr>
          <w:rFonts w:asciiTheme="minorHAnsi" w:hAnsiTheme="minorHAnsi" w:cstheme="minorHAnsi"/>
          <w:color w:val="000000" w:themeColor="text1"/>
          <w:sz w:val="22"/>
          <w:szCs w:val="22"/>
        </w:rPr>
        <w:t>One hundred percent (100%)</w:t>
      </w:r>
      <w:r w:rsidRPr="007F45D0">
        <w:rPr>
          <w:rFonts w:asciiTheme="minorHAnsi" w:hAnsiTheme="minorHAnsi" w:cstheme="minorHAnsi"/>
          <w:color w:val="000000" w:themeColor="text1"/>
          <w:sz w:val="22"/>
          <w:szCs w:val="22"/>
        </w:rPr>
        <w:t xml:space="preserve"> vote of all members present, and voting shall be required for adoption of an amendment.</w:t>
      </w:r>
    </w:p>
    <w:p w14:paraId="6CC4EE45" w14:textId="77777777" w:rsidR="00DE40E8" w:rsidRPr="007F45D0" w:rsidRDefault="00DE40E8" w:rsidP="00DE40E8">
      <w:pPr>
        <w:rPr>
          <w:rFonts w:cstheme="minorHAnsi"/>
          <w:color w:val="000000" w:themeColor="text1"/>
        </w:rPr>
      </w:pPr>
    </w:p>
    <w:p w14:paraId="3B0E7FAD" w14:textId="1C12DE23" w:rsidR="000B6CF8" w:rsidRDefault="00DE40E8" w:rsidP="000B6CF8">
      <w:pPr>
        <w:pStyle w:val="Heading1"/>
        <w:rPr>
          <w:rFonts w:asciiTheme="minorHAnsi" w:hAnsiTheme="minorHAnsi" w:cstheme="minorHAnsi"/>
          <w:color w:val="000000" w:themeColor="text1"/>
          <w:sz w:val="22"/>
          <w:szCs w:val="22"/>
        </w:rPr>
      </w:pPr>
      <w:r w:rsidRPr="007F45D0">
        <w:rPr>
          <w:rFonts w:asciiTheme="minorHAnsi" w:hAnsiTheme="minorHAnsi" w:cstheme="minorHAnsi"/>
          <w:color w:val="000000" w:themeColor="text1"/>
          <w:sz w:val="22"/>
          <w:szCs w:val="22"/>
        </w:rPr>
        <w:t xml:space="preserve">ADOPTED this </w:t>
      </w:r>
      <w:r w:rsidR="000B6CF8">
        <w:rPr>
          <w:rFonts w:asciiTheme="minorHAnsi" w:hAnsiTheme="minorHAnsi" w:cstheme="minorHAnsi"/>
          <w:color w:val="000000" w:themeColor="text1"/>
          <w:sz w:val="22"/>
          <w:szCs w:val="22"/>
        </w:rPr>
        <w:t>25</w:t>
      </w:r>
      <w:r w:rsidR="000B6CF8" w:rsidRPr="000B6CF8">
        <w:rPr>
          <w:rFonts w:asciiTheme="minorHAnsi" w:hAnsiTheme="minorHAnsi" w:cstheme="minorHAnsi"/>
          <w:color w:val="000000" w:themeColor="text1"/>
          <w:sz w:val="22"/>
          <w:szCs w:val="22"/>
          <w:vertAlign w:val="superscript"/>
        </w:rPr>
        <w:t>th</w:t>
      </w:r>
      <w:r w:rsidR="000B6CF8">
        <w:rPr>
          <w:rFonts w:asciiTheme="minorHAnsi" w:hAnsiTheme="minorHAnsi" w:cstheme="minorHAnsi"/>
          <w:color w:val="000000" w:themeColor="text1"/>
          <w:sz w:val="22"/>
          <w:szCs w:val="22"/>
        </w:rPr>
        <w:t xml:space="preserve"> </w:t>
      </w:r>
      <w:r w:rsidR="000B6CF8" w:rsidRPr="007F45D0">
        <w:rPr>
          <w:rFonts w:asciiTheme="minorHAnsi" w:hAnsiTheme="minorHAnsi" w:cstheme="minorHAnsi"/>
          <w:color w:val="000000" w:themeColor="text1"/>
          <w:sz w:val="22"/>
          <w:szCs w:val="22"/>
        </w:rPr>
        <w:t>day</w:t>
      </w:r>
      <w:r w:rsidRPr="007F45D0">
        <w:rPr>
          <w:rFonts w:asciiTheme="minorHAnsi" w:hAnsiTheme="minorHAnsi" w:cstheme="minorHAnsi"/>
          <w:color w:val="000000" w:themeColor="text1"/>
          <w:sz w:val="22"/>
          <w:szCs w:val="22"/>
        </w:rPr>
        <w:t xml:space="preserve"> of </w:t>
      </w:r>
      <w:r w:rsidR="000B6CF8">
        <w:rPr>
          <w:rFonts w:asciiTheme="minorHAnsi" w:hAnsiTheme="minorHAnsi" w:cstheme="minorHAnsi"/>
          <w:color w:val="000000" w:themeColor="text1"/>
          <w:sz w:val="22"/>
          <w:szCs w:val="22"/>
        </w:rPr>
        <w:t>May</w:t>
      </w:r>
      <w:r w:rsidRPr="007F45D0">
        <w:rPr>
          <w:rFonts w:asciiTheme="minorHAnsi" w:hAnsiTheme="minorHAnsi" w:cstheme="minorHAnsi"/>
          <w:color w:val="000000" w:themeColor="text1"/>
          <w:sz w:val="22"/>
          <w:szCs w:val="22"/>
        </w:rPr>
        <w:t xml:space="preserve"> 20</w:t>
      </w:r>
      <w:r w:rsidR="00CB3F45" w:rsidRPr="007F45D0">
        <w:rPr>
          <w:rFonts w:asciiTheme="minorHAnsi" w:hAnsiTheme="minorHAnsi" w:cstheme="minorHAnsi"/>
          <w:color w:val="000000" w:themeColor="text1"/>
          <w:sz w:val="22"/>
          <w:szCs w:val="22"/>
        </w:rPr>
        <w:t>21</w:t>
      </w:r>
      <w:r w:rsidRPr="007F45D0">
        <w:rPr>
          <w:rFonts w:asciiTheme="minorHAnsi" w:hAnsiTheme="minorHAnsi" w:cstheme="minorHAnsi"/>
          <w:color w:val="000000" w:themeColor="text1"/>
          <w:sz w:val="22"/>
          <w:szCs w:val="22"/>
        </w:rPr>
        <w:t xml:space="preserve">, by the </w:t>
      </w:r>
      <w:r w:rsidR="00CB3F45" w:rsidRPr="007F45D0">
        <w:rPr>
          <w:rFonts w:asciiTheme="minorHAnsi" w:hAnsiTheme="minorHAnsi" w:cstheme="minorHAnsi"/>
          <w:color w:val="000000" w:themeColor="text1"/>
          <w:sz w:val="22"/>
          <w:szCs w:val="22"/>
        </w:rPr>
        <w:t>Mead Area</w:t>
      </w:r>
      <w:r w:rsidRPr="007F45D0">
        <w:rPr>
          <w:rFonts w:asciiTheme="minorHAnsi" w:hAnsiTheme="minorHAnsi" w:cstheme="minorHAnsi"/>
          <w:color w:val="000000" w:themeColor="text1"/>
          <w:sz w:val="22"/>
          <w:szCs w:val="22"/>
        </w:rPr>
        <w:t xml:space="preserve"> Historical Society, Inc. </w:t>
      </w:r>
    </w:p>
    <w:p w14:paraId="0AE5CC36" w14:textId="77777777" w:rsidR="000B6CF8" w:rsidRDefault="000B6CF8" w:rsidP="000B6CF8">
      <w:pPr>
        <w:pStyle w:val="Heading1"/>
        <w:numPr>
          <w:ilvl w:val="0"/>
          <w:numId w:val="0"/>
        </w:numPr>
        <w:rPr>
          <w:rFonts w:asciiTheme="minorHAnsi" w:hAnsiTheme="minorHAnsi" w:cstheme="minorHAnsi"/>
          <w:color w:val="000000" w:themeColor="text1"/>
          <w:sz w:val="22"/>
          <w:szCs w:val="22"/>
        </w:rPr>
      </w:pPr>
    </w:p>
    <w:p w14:paraId="0E7C8922" w14:textId="2A7DCA5D" w:rsidR="00522B79" w:rsidRPr="000B6CF8" w:rsidRDefault="000B6CF8" w:rsidP="000B6CF8">
      <w:pPr>
        <w:pStyle w:val="Heading1"/>
        <w:numPr>
          <w:ilvl w:val="0"/>
          <w:numId w:val="0"/>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Signed: ___________________________    Pauli Driver-Smith, President</w:t>
      </w:r>
      <w:r w:rsidR="00CB3F45" w:rsidRPr="000B6CF8">
        <w:rPr>
          <w:rFonts w:asciiTheme="minorHAnsi" w:hAnsiTheme="minorHAnsi" w:cstheme="minorHAnsi"/>
          <w:color w:val="000000" w:themeColor="text1"/>
          <w:sz w:val="22"/>
          <w:szCs w:val="22"/>
        </w:rPr>
        <w:br/>
      </w:r>
      <w:r w:rsidR="00CB3F45" w:rsidRPr="000B6CF8">
        <w:rPr>
          <w:rFonts w:asciiTheme="minorHAnsi" w:hAnsiTheme="minorHAnsi" w:cstheme="minorHAnsi"/>
          <w:color w:val="000000" w:themeColor="text1"/>
          <w:sz w:val="22"/>
          <w:szCs w:val="22"/>
        </w:rPr>
        <w:br/>
      </w:r>
    </w:p>
    <w:sectPr w:rsidR="00522B79" w:rsidRPr="000B6C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459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646B9B"/>
    <w:multiLevelType w:val="hybridMultilevel"/>
    <w:tmpl w:val="1130B14E"/>
    <w:lvl w:ilvl="0" w:tplc="CF5A64A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156EFE"/>
    <w:multiLevelType w:val="hybridMultilevel"/>
    <w:tmpl w:val="A02429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E067D7"/>
    <w:multiLevelType w:val="hybridMultilevel"/>
    <w:tmpl w:val="32540DEA"/>
    <w:lvl w:ilvl="0" w:tplc="E8F6DD44">
      <w:start w:val="1"/>
      <w:numFmt w:val="upperRoman"/>
      <w:lvlText w:val="%1."/>
      <w:lvlJc w:val="left"/>
      <w:pPr>
        <w:ind w:left="1080" w:hanging="720"/>
      </w:pPr>
      <w:rPr>
        <w:rFonts w:hint="default"/>
      </w:rPr>
    </w:lvl>
    <w:lvl w:ilvl="1" w:tplc="1624EB9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723B66"/>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15:restartNumberingAfterBreak="0">
    <w:nsid w:val="32C56989"/>
    <w:multiLevelType w:val="hybridMultilevel"/>
    <w:tmpl w:val="03A64A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4124F33"/>
    <w:multiLevelType w:val="hybridMultilevel"/>
    <w:tmpl w:val="4B48A0C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76A22C5"/>
    <w:multiLevelType w:val="multilevel"/>
    <w:tmpl w:val="E4D0958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6"/>
  </w:num>
  <w:num w:numId="2">
    <w:abstractNumId w:val="1"/>
  </w:num>
  <w:num w:numId="3">
    <w:abstractNumId w:val="0"/>
  </w:num>
  <w:num w:numId="4">
    <w:abstractNumId w:val="5"/>
  </w:num>
  <w:num w:numId="5">
    <w:abstractNumId w:val="2"/>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0E8"/>
    <w:rsid w:val="000949A0"/>
    <w:rsid w:val="000B6CF8"/>
    <w:rsid w:val="002830FF"/>
    <w:rsid w:val="002E0172"/>
    <w:rsid w:val="00522B79"/>
    <w:rsid w:val="00654E30"/>
    <w:rsid w:val="007F45D0"/>
    <w:rsid w:val="00CB3F45"/>
    <w:rsid w:val="00DE40E8"/>
    <w:rsid w:val="00EE2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09D10"/>
  <w15:chartTrackingRefBased/>
  <w15:docId w15:val="{38562F4F-0460-44B7-ACEF-C9612E66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30FF"/>
    <w:pPr>
      <w:keepNext/>
      <w:keepLines/>
      <w:numPr>
        <w:numId w:val="8"/>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830FF"/>
    <w:pPr>
      <w:keepNext/>
      <w:keepLines/>
      <w:numPr>
        <w:ilvl w:val="1"/>
        <w:numId w:val="8"/>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830FF"/>
    <w:pPr>
      <w:keepNext/>
      <w:keepLines/>
      <w:numPr>
        <w:ilvl w:val="2"/>
        <w:numId w:val="8"/>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830FF"/>
    <w:pPr>
      <w:keepNext/>
      <w:keepLines/>
      <w:numPr>
        <w:ilvl w:val="3"/>
        <w:numId w:val="8"/>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830FF"/>
    <w:pPr>
      <w:keepNext/>
      <w:keepLines/>
      <w:numPr>
        <w:ilvl w:val="4"/>
        <w:numId w:val="8"/>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830FF"/>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830FF"/>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830F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830F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0FF"/>
    <w:pPr>
      <w:ind w:left="720"/>
      <w:contextualSpacing/>
    </w:pPr>
  </w:style>
  <w:style w:type="character" w:customStyle="1" w:styleId="Heading1Char">
    <w:name w:val="Heading 1 Char"/>
    <w:basedOn w:val="DefaultParagraphFont"/>
    <w:link w:val="Heading1"/>
    <w:uiPriority w:val="9"/>
    <w:rsid w:val="002830F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830F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830F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830F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830F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830F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830F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830F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830F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 Driver-Smith</dc:creator>
  <cp:keywords/>
  <dc:description/>
  <cp:lastModifiedBy>Pauli Driver-Smith</cp:lastModifiedBy>
  <cp:revision>5</cp:revision>
  <cp:lastPrinted>2021-05-25T15:17:00Z</cp:lastPrinted>
  <dcterms:created xsi:type="dcterms:W3CDTF">2021-05-10T01:12:00Z</dcterms:created>
  <dcterms:modified xsi:type="dcterms:W3CDTF">2021-05-27T17:13:00Z</dcterms:modified>
</cp:coreProperties>
</file>